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835"/>
      </w:tblGrid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Cấp học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Vùng 1 </w:t>
            </w:r>
          </w:p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(Thành thị)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Vùng 2 </w:t>
            </w:r>
          </w:p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(Nông thôn)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Vùng 3 (Đặc biệt khó khăn vùng dân tộc thiểu số và miền núi; Đặc biệt khó khăn vùng bãi ngang ven biển)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I. Cấp mầm non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1. Nhà trẻ 2 buổi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90.000 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2. Nhà trẻ bán trú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3. Mẫu giáo 1 buổi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4. Mẫu giáo 2 buổi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5. Mẫu giáo bán trú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6. Mầm non trọng điểm và trường đạt chuẩn quốc gia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II. Cấp tiểu học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300.000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100.000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50.000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III. Cấp trung học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1. Trung học cơ sở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60.000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 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2. Trung học phổ thông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75.000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40.000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12.000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3. GDTX (BTVH cũ)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a) THCS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60.000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45.000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25.000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b) THPT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150.000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80.000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40.000 đồng/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HS/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>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b/>
                <w:sz w:val="24"/>
                <w:szCs w:val="24"/>
              </w:rPr>
              <w:t>IV. Học nghề phổ thông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1. Cấp THCS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  <w:tr w:rsidR="00E441C9" w:rsidRPr="004E7DE9" w:rsidTr="00E441C9">
        <w:tc>
          <w:tcPr>
            <w:tcW w:w="2547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2. Cấp THPT </w:t>
            </w:r>
          </w:p>
        </w:tc>
        <w:tc>
          <w:tcPr>
            <w:tcW w:w="2268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1984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  <w:tc>
          <w:tcPr>
            <w:tcW w:w="2835" w:type="dxa"/>
          </w:tcPr>
          <w:p w:rsidR="00281EEF" w:rsidRPr="004E7DE9" w:rsidRDefault="00281EEF" w:rsidP="008F728C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</w:t>
            </w:r>
            <w:r w:rsidRPr="004E7DE9">
              <w:rPr>
                <w:rFonts w:ascii="Times New Roman" w:hAnsi="Times New Roman" w:cs="Times New Roman"/>
                <w:sz w:val="24"/>
                <w:szCs w:val="24"/>
              </w:rPr>
              <w:t xml:space="preserve"> đồng/HS/tháng</w:t>
            </w:r>
          </w:p>
        </w:tc>
      </w:tr>
    </w:tbl>
    <w:p w:rsidR="00E526F9" w:rsidRDefault="00E526F9">
      <w:bookmarkStart w:id="0" w:name="_GoBack"/>
      <w:bookmarkEnd w:id="0"/>
    </w:p>
    <w:sectPr w:rsidR="00E526F9" w:rsidSect="0010378B">
      <w:pgSz w:w="12240" w:h="15840"/>
      <w:pgMar w:top="1134" w:right="1134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EF"/>
    <w:rsid w:val="0010378B"/>
    <w:rsid w:val="00177B6F"/>
    <w:rsid w:val="00281EEF"/>
    <w:rsid w:val="003006A2"/>
    <w:rsid w:val="00E441C9"/>
    <w:rsid w:val="00E5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8E89A3-FBEF-406D-90EF-B95287B5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81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2023-05-13T09:31:00Z</dcterms:created>
  <dcterms:modified xsi:type="dcterms:W3CDTF">2023-05-13T09:31:00Z</dcterms:modified>
</cp:coreProperties>
</file>